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75" w:rsidRDefault="00C86775" w:rsidP="00254794">
      <w:pPr>
        <w:shd w:val="clear" w:color="auto" w:fill="FFFFFF"/>
        <w:spacing w:after="0" w:line="276" w:lineRule="auto"/>
        <w:jc w:val="center"/>
        <w:outlineLvl w:val="0"/>
        <w:rPr>
          <w:rFonts w:ascii="Times New Roman" w:eastAsia="Times New Roman" w:hAnsi="Times New Roman" w:cs="Times New Roman"/>
          <w:b/>
          <w:color w:val="253949"/>
          <w:spacing w:val="38"/>
          <w:kern w:val="36"/>
          <w:sz w:val="24"/>
          <w:szCs w:val="24"/>
          <w:lang w:eastAsia="tr-TR"/>
        </w:rPr>
      </w:pPr>
    </w:p>
    <w:p w:rsidR="00C86775" w:rsidRDefault="00C86775" w:rsidP="00254794">
      <w:pPr>
        <w:shd w:val="clear" w:color="auto" w:fill="FFFFFF"/>
        <w:spacing w:after="0" w:line="276" w:lineRule="auto"/>
        <w:jc w:val="center"/>
        <w:outlineLvl w:val="0"/>
        <w:rPr>
          <w:rFonts w:ascii="Times New Roman" w:eastAsia="Times New Roman" w:hAnsi="Times New Roman" w:cs="Times New Roman"/>
          <w:b/>
          <w:color w:val="253949"/>
          <w:spacing w:val="38"/>
          <w:kern w:val="36"/>
          <w:sz w:val="24"/>
          <w:szCs w:val="24"/>
          <w:lang w:eastAsia="tr-TR"/>
        </w:rPr>
      </w:pPr>
    </w:p>
    <w:tbl>
      <w:tblPr>
        <w:tblStyle w:val="TabloKlavuzu"/>
        <w:tblW w:w="9067" w:type="dxa"/>
        <w:tblCellMar>
          <w:left w:w="70" w:type="dxa"/>
          <w:right w:w="70" w:type="dxa"/>
        </w:tblCellMar>
        <w:tblLook w:val="04A0" w:firstRow="1" w:lastRow="0" w:firstColumn="1" w:lastColumn="0" w:noHBand="0" w:noVBand="1"/>
      </w:tblPr>
      <w:tblGrid>
        <w:gridCol w:w="1814"/>
        <w:gridCol w:w="5269"/>
        <w:gridCol w:w="1984"/>
      </w:tblGrid>
      <w:tr w:rsidR="00C86775" w:rsidTr="004C3CB3">
        <w:trPr>
          <w:trHeight w:val="1522"/>
        </w:trPr>
        <w:tc>
          <w:tcPr>
            <w:tcW w:w="1814" w:type="dxa"/>
          </w:tcPr>
          <w:p w:rsidR="00C86775" w:rsidRDefault="00C86775" w:rsidP="004C3CB3">
            <w:r>
              <w:rPr>
                <w:noProof/>
                <w:lang w:eastAsia="tr-TR"/>
              </w:rPr>
              <w:drawing>
                <wp:inline distT="0" distB="0" distL="0" distR="0" wp14:anchorId="4495573F" wp14:editId="3040F6F6">
                  <wp:extent cx="1053389" cy="1022985"/>
                  <wp:effectExtent l="0" t="0" r="0" b="5715"/>
                  <wp:docPr id="46"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5"/>
                          <a:srcRect/>
                          <a:stretch>
                            <a:fillRect/>
                          </a:stretch>
                        </pic:blipFill>
                        <pic:spPr bwMode="auto">
                          <a:xfrm>
                            <a:off x="0" y="0"/>
                            <a:ext cx="1084289" cy="1052994"/>
                          </a:xfrm>
                          <a:prstGeom prst="rect">
                            <a:avLst/>
                          </a:prstGeom>
                          <a:noFill/>
                        </pic:spPr>
                      </pic:pic>
                    </a:graphicData>
                  </a:graphic>
                </wp:inline>
              </w:drawing>
            </w:r>
          </w:p>
        </w:tc>
        <w:tc>
          <w:tcPr>
            <w:tcW w:w="5269" w:type="dxa"/>
          </w:tcPr>
          <w:p w:rsidR="0025681E" w:rsidRDefault="0025681E" w:rsidP="004C3CB3">
            <w:pPr>
              <w:jc w:val="center"/>
              <w:rPr>
                <w:rFonts w:ascii="Times New Roman" w:hAnsi="Times New Roman" w:cs="Times New Roman"/>
                <w:b/>
              </w:rPr>
            </w:pPr>
          </w:p>
          <w:p w:rsidR="00C86775" w:rsidRPr="00790FE4" w:rsidRDefault="00C86775" w:rsidP="004C3CB3">
            <w:pPr>
              <w:jc w:val="center"/>
              <w:rPr>
                <w:rFonts w:ascii="Times New Roman" w:hAnsi="Times New Roman" w:cs="Times New Roman"/>
                <w:b/>
              </w:rPr>
            </w:pPr>
            <w:r w:rsidRPr="00790FE4">
              <w:rPr>
                <w:rFonts w:ascii="Times New Roman" w:hAnsi="Times New Roman" w:cs="Times New Roman"/>
                <w:b/>
              </w:rPr>
              <w:t>T.C.</w:t>
            </w:r>
          </w:p>
          <w:p w:rsidR="00C86775" w:rsidRPr="00790FE4" w:rsidRDefault="00C86775" w:rsidP="004C3CB3">
            <w:pPr>
              <w:jc w:val="center"/>
              <w:rPr>
                <w:rFonts w:ascii="Times New Roman" w:hAnsi="Times New Roman" w:cs="Times New Roman"/>
                <w:b/>
              </w:rPr>
            </w:pPr>
            <w:r w:rsidRPr="00790FE4">
              <w:rPr>
                <w:rFonts w:ascii="Times New Roman" w:hAnsi="Times New Roman" w:cs="Times New Roman"/>
                <w:b/>
              </w:rPr>
              <w:t>SELÇUK ÜNİVERSİTESİ</w:t>
            </w:r>
          </w:p>
          <w:p w:rsidR="00C86775" w:rsidRPr="00790FE4" w:rsidRDefault="00C86775" w:rsidP="004C3CB3">
            <w:pPr>
              <w:jc w:val="center"/>
              <w:rPr>
                <w:rFonts w:ascii="Times New Roman" w:hAnsi="Times New Roman" w:cs="Times New Roman"/>
                <w:b/>
              </w:rPr>
            </w:pPr>
            <w:r w:rsidRPr="00790FE4">
              <w:rPr>
                <w:rFonts w:ascii="Times New Roman" w:hAnsi="Times New Roman" w:cs="Times New Roman"/>
                <w:b/>
              </w:rPr>
              <w:t>STRATEJİ GELİŞTİRME DAİRE BAŞKANLIĞI</w:t>
            </w:r>
          </w:p>
          <w:p w:rsidR="00740F52" w:rsidRPr="00790FE4" w:rsidRDefault="00C86775" w:rsidP="00740F52">
            <w:pPr>
              <w:shd w:val="clear" w:color="auto" w:fill="FFFFFF"/>
              <w:spacing w:line="276" w:lineRule="auto"/>
              <w:jc w:val="center"/>
              <w:outlineLvl w:val="0"/>
              <w:rPr>
                <w:rFonts w:ascii="Times New Roman" w:eastAsia="Times New Roman" w:hAnsi="Times New Roman" w:cs="Times New Roman"/>
                <w:b/>
                <w:color w:val="253949"/>
                <w:spacing w:val="38"/>
                <w:kern w:val="36"/>
                <w:lang w:eastAsia="tr-TR"/>
              </w:rPr>
            </w:pPr>
            <w:r>
              <w:rPr>
                <w:rFonts w:ascii="Times New Roman" w:eastAsia="Times New Roman" w:hAnsi="Times New Roman" w:cs="Times New Roman"/>
                <w:b/>
                <w:bCs/>
                <w:color w:val="4A4A4A"/>
                <w:sz w:val="24"/>
                <w:szCs w:val="24"/>
                <w:lang w:eastAsia="tr-TR"/>
              </w:rPr>
              <w:t xml:space="preserve">Performans ve Kalite Ölçütleri Geliştirme </w:t>
            </w:r>
            <w:r w:rsidR="00740F52">
              <w:rPr>
                <w:rFonts w:ascii="Times New Roman" w:eastAsia="Times New Roman" w:hAnsi="Times New Roman" w:cs="Times New Roman"/>
                <w:b/>
                <w:color w:val="253949"/>
                <w:spacing w:val="38"/>
                <w:kern w:val="36"/>
                <w:lang w:eastAsia="tr-TR"/>
              </w:rPr>
              <w:t>Birimi</w:t>
            </w:r>
            <w:bookmarkStart w:id="0" w:name="_GoBack"/>
            <w:bookmarkEnd w:id="0"/>
          </w:p>
          <w:p w:rsidR="00C86775" w:rsidRPr="00025AE3" w:rsidRDefault="00C86775" w:rsidP="004C3CB3">
            <w:pPr>
              <w:jc w:val="center"/>
              <w:rPr>
                <w:rFonts w:ascii="Times New Roman" w:hAnsi="Times New Roman" w:cs="Times New Roman"/>
              </w:rPr>
            </w:pPr>
          </w:p>
          <w:p w:rsidR="00C86775" w:rsidRDefault="00C86775" w:rsidP="004C3CB3"/>
        </w:tc>
        <w:tc>
          <w:tcPr>
            <w:tcW w:w="1984" w:type="dxa"/>
          </w:tcPr>
          <w:p w:rsidR="00C86775" w:rsidRDefault="00C86775" w:rsidP="004C3CB3"/>
          <w:p w:rsidR="00C86775" w:rsidRDefault="00C86775" w:rsidP="004C3CB3">
            <w:pPr>
              <w:pBdr>
                <w:left w:val="single" w:sz="4" w:space="4" w:color="auto"/>
              </w:pBdr>
              <w:rPr>
                <w:rFonts w:ascii="Times New Roman" w:hAnsi="Times New Roman" w:cs="Times New Roman"/>
                <w:sz w:val="14"/>
                <w:szCs w:val="14"/>
              </w:rPr>
            </w:pPr>
          </w:p>
          <w:p w:rsidR="00454CB5" w:rsidRDefault="00454CB5" w:rsidP="00454CB5">
            <w:pPr>
              <w:pBdr>
                <w:left w:val="single" w:sz="4" w:space="4" w:color="auto"/>
              </w:pBdr>
              <w:rPr>
                <w:rFonts w:ascii="Times New Roman" w:hAnsi="Times New Roman" w:cs="Times New Roman"/>
                <w:sz w:val="12"/>
                <w:szCs w:val="12"/>
              </w:rPr>
            </w:pPr>
          </w:p>
          <w:p w:rsidR="00454CB5" w:rsidRDefault="00454CB5" w:rsidP="00454CB5">
            <w:pPr>
              <w:pBdr>
                <w:left w:val="single" w:sz="4" w:space="4" w:color="auto"/>
              </w:pBdr>
              <w:rPr>
                <w:rFonts w:ascii="Times New Roman" w:hAnsi="Times New Roman" w:cs="Times New Roman"/>
                <w:sz w:val="12"/>
                <w:szCs w:val="12"/>
              </w:rPr>
            </w:pPr>
          </w:p>
          <w:p w:rsidR="00454CB5" w:rsidRDefault="00454CB5" w:rsidP="00454CB5">
            <w:pPr>
              <w:pBdr>
                <w:left w:val="single" w:sz="4" w:space="4" w:color="auto"/>
              </w:pBdr>
              <w:rPr>
                <w:rFonts w:ascii="Times New Roman" w:hAnsi="Times New Roman" w:cs="Times New Roman"/>
                <w:sz w:val="12"/>
                <w:szCs w:val="12"/>
              </w:rPr>
            </w:pPr>
          </w:p>
          <w:p w:rsidR="00454CB5" w:rsidRPr="009D1DB6" w:rsidRDefault="00454CB5" w:rsidP="00454CB5">
            <w:pPr>
              <w:pBdr>
                <w:left w:val="single" w:sz="4" w:space="4" w:color="auto"/>
              </w:pBdr>
              <w:rPr>
                <w:rFonts w:ascii="Times New Roman" w:hAnsi="Times New Roman" w:cs="Times New Roman"/>
                <w:sz w:val="12"/>
                <w:szCs w:val="12"/>
              </w:rPr>
            </w:pPr>
            <w:r w:rsidRPr="009D1DB6">
              <w:rPr>
                <w:rFonts w:ascii="Times New Roman" w:hAnsi="Times New Roman" w:cs="Times New Roman"/>
                <w:sz w:val="12"/>
                <w:szCs w:val="12"/>
              </w:rPr>
              <w:t>Doküman No    :SGDB.GT.FORM 01</w:t>
            </w:r>
          </w:p>
          <w:p w:rsidR="00454CB5" w:rsidRPr="009D1DB6" w:rsidRDefault="00454CB5" w:rsidP="00454CB5">
            <w:pPr>
              <w:pBdr>
                <w:left w:val="single" w:sz="4" w:space="4" w:color="auto"/>
              </w:pBdr>
              <w:rPr>
                <w:rFonts w:ascii="Times New Roman" w:hAnsi="Times New Roman" w:cs="Times New Roman"/>
                <w:sz w:val="12"/>
                <w:szCs w:val="12"/>
              </w:rPr>
            </w:pPr>
            <w:r w:rsidRPr="009D1DB6">
              <w:rPr>
                <w:rFonts w:ascii="Times New Roman" w:hAnsi="Times New Roman" w:cs="Times New Roman"/>
                <w:sz w:val="12"/>
                <w:szCs w:val="12"/>
              </w:rPr>
              <w:t xml:space="preserve">İlk Yayın Tarihi: </w:t>
            </w:r>
          </w:p>
          <w:p w:rsidR="00454CB5" w:rsidRPr="009D1DB6" w:rsidRDefault="00454CB5" w:rsidP="00454CB5">
            <w:pPr>
              <w:pBdr>
                <w:left w:val="single" w:sz="4" w:space="4" w:color="auto"/>
              </w:pBdr>
              <w:rPr>
                <w:rFonts w:ascii="Times New Roman" w:hAnsi="Times New Roman" w:cs="Times New Roman"/>
                <w:sz w:val="12"/>
                <w:szCs w:val="12"/>
              </w:rPr>
            </w:pPr>
            <w:r w:rsidRPr="009D1DB6">
              <w:rPr>
                <w:rFonts w:ascii="Times New Roman" w:hAnsi="Times New Roman" w:cs="Times New Roman"/>
                <w:sz w:val="12"/>
                <w:szCs w:val="12"/>
              </w:rPr>
              <w:t>Revizyon Tarihi:</w:t>
            </w:r>
          </w:p>
          <w:p w:rsidR="00454CB5" w:rsidRPr="009D1DB6" w:rsidRDefault="00454CB5" w:rsidP="00454CB5">
            <w:pPr>
              <w:pBdr>
                <w:left w:val="single" w:sz="4" w:space="4" w:color="auto"/>
              </w:pBdr>
              <w:rPr>
                <w:rFonts w:ascii="Times New Roman" w:hAnsi="Times New Roman" w:cs="Times New Roman"/>
                <w:sz w:val="12"/>
                <w:szCs w:val="12"/>
              </w:rPr>
            </w:pPr>
            <w:r w:rsidRPr="009D1DB6">
              <w:rPr>
                <w:rFonts w:ascii="Times New Roman" w:hAnsi="Times New Roman" w:cs="Times New Roman"/>
                <w:sz w:val="12"/>
                <w:szCs w:val="12"/>
              </w:rPr>
              <w:t xml:space="preserve">Revize </w:t>
            </w:r>
            <w:proofErr w:type="gramStart"/>
            <w:r w:rsidRPr="009D1DB6">
              <w:rPr>
                <w:rFonts w:ascii="Times New Roman" w:hAnsi="Times New Roman" w:cs="Times New Roman"/>
                <w:sz w:val="12"/>
                <w:szCs w:val="12"/>
              </w:rPr>
              <w:t>No         :</w:t>
            </w:r>
            <w:proofErr w:type="gramEnd"/>
            <w:r w:rsidRPr="009D1DB6">
              <w:rPr>
                <w:rFonts w:ascii="Times New Roman" w:hAnsi="Times New Roman" w:cs="Times New Roman"/>
                <w:sz w:val="12"/>
                <w:szCs w:val="12"/>
              </w:rPr>
              <w:t xml:space="preserve"> </w:t>
            </w:r>
          </w:p>
          <w:p w:rsidR="00C86775" w:rsidRDefault="00454CB5" w:rsidP="00454CB5">
            <w:proofErr w:type="gramStart"/>
            <w:r w:rsidRPr="009D1DB6">
              <w:rPr>
                <w:rFonts w:ascii="Times New Roman" w:hAnsi="Times New Roman" w:cs="Times New Roman"/>
                <w:sz w:val="12"/>
                <w:szCs w:val="12"/>
              </w:rPr>
              <w:t>Sayfa                 :</w:t>
            </w:r>
            <w:proofErr w:type="gramEnd"/>
          </w:p>
        </w:tc>
      </w:tr>
    </w:tbl>
    <w:p w:rsidR="00C86775" w:rsidRDefault="00C86775" w:rsidP="00254794">
      <w:pPr>
        <w:shd w:val="clear" w:color="auto" w:fill="FFFFFF"/>
        <w:spacing w:after="0" w:line="276" w:lineRule="auto"/>
        <w:jc w:val="center"/>
        <w:outlineLvl w:val="0"/>
        <w:rPr>
          <w:rFonts w:ascii="Times New Roman" w:eastAsia="Times New Roman" w:hAnsi="Times New Roman" w:cs="Times New Roman"/>
          <w:b/>
          <w:color w:val="253949"/>
          <w:spacing w:val="38"/>
          <w:kern w:val="36"/>
          <w:sz w:val="24"/>
          <w:szCs w:val="24"/>
          <w:lang w:eastAsia="tr-TR"/>
        </w:rPr>
      </w:pPr>
    </w:p>
    <w:p w:rsidR="007A1D8F" w:rsidRDefault="007A1D8F" w:rsidP="007A1D8F">
      <w:pPr>
        <w:shd w:val="clear" w:color="auto" w:fill="FFFFFF"/>
        <w:spacing w:after="0" w:line="276" w:lineRule="auto"/>
        <w:jc w:val="center"/>
        <w:rPr>
          <w:rFonts w:ascii="Times New Roman" w:eastAsia="Times New Roman" w:hAnsi="Times New Roman" w:cs="Times New Roman"/>
          <w:b/>
          <w:bCs/>
          <w:color w:val="333333"/>
          <w:spacing w:val="20"/>
          <w:lang w:eastAsia="tr-TR"/>
        </w:rPr>
      </w:pPr>
      <w:r>
        <w:rPr>
          <w:rFonts w:ascii="Times New Roman" w:eastAsia="Times New Roman" w:hAnsi="Times New Roman" w:cs="Times New Roman"/>
          <w:b/>
          <w:bCs/>
          <w:color w:val="333333"/>
          <w:spacing w:val="20"/>
          <w:lang w:eastAsia="tr-TR"/>
        </w:rPr>
        <w:t>GÖREV TANIMI FORMU</w:t>
      </w:r>
    </w:p>
    <w:p w:rsidR="00254794" w:rsidRDefault="00254794" w:rsidP="00254794">
      <w:pPr>
        <w:shd w:val="clear" w:color="auto" w:fill="FFFFFF"/>
        <w:spacing w:after="0" w:line="276" w:lineRule="auto"/>
        <w:jc w:val="center"/>
        <w:outlineLvl w:val="0"/>
        <w:rPr>
          <w:rFonts w:ascii="Times New Roman" w:eastAsia="Times New Roman" w:hAnsi="Times New Roman" w:cs="Times New Roman"/>
          <w:color w:val="253949"/>
          <w:spacing w:val="38"/>
          <w:kern w:val="36"/>
          <w:sz w:val="24"/>
          <w:szCs w:val="24"/>
          <w:lang w:eastAsia="tr-TR"/>
        </w:rPr>
      </w:pPr>
    </w:p>
    <w:p w:rsidR="00254794" w:rsidRDefault="00C86775" w:rsidP="00C86775">
      <w:pPr>
        <w:spacing w:after="0" w:line="300" w:lineRule="atLeast"/>
        <w:rPr>
          <w:rStyle w:val="Gl"/>
          <w:rFonts w:ascii="Times New Roman" w:hAnsi="Times New Roman" w:cs="Times New Roman"/>
          <w:color w:val="333333"/>
          <w:spacing w:val="20"/>
          <w:sz w:val="24"/>
          <w:szCs w:val="24"/>
        </w:rPr>
      </w:pPr>
      <w:r w:rsidRPr="00C86775">
        <w:rPr>
          <w:rFonts w:ascii="Times New Roman" w:eastAsia="Times New Roman" w:hAnsi="Times New Roman" w:cs="Times New Roman"/>
          <w:b/>
          <w:bCs/>
          <w:color w:val="4A4A4A"/>
          <w:sz w:val="24"/>
          <w:szCs w:val="24"/>
          <w:lang w:eastAsia="tr-TR"/>
        </w:rPr>
        <w:t xml:space="preserve">   Birimi </w:t>
      </w:r>
      <w:proofErr w:type="gramStart"/>
      <w:r w:rsidRPr="00C86775">
        <w:rPr>
          <w:rFonts w:ascii="Times New Roman" w:eastAsia="Times New Roman" w:hAnsi="Times New Roman" w:cs="Times New Roman"/>
          <w:b/>
          <w:bCs/>
          <w:color w:val="4A4A4A"/>
          <w:sz w:val="24"/>
          <w:szCs w:val="24"/>
          <w:lang w:eastAsia="tr-TR"/>
        </w:rPr>
        <w:t xml:space="preserve">Sorumlusu </w:t>
      </w:r>
      <w:r>
        <w:rPr>
          <w:rFonts w:ascii="Times New Roman" w:eastAsia="Times New Roman" w:hAnsi="Times New Roman" w:cs="Times New Roman"/>
          <w:b/>
          <w:bCs/>
          <w:color w:val="4A4A4A"/>
          <w:sz w:val="24"/>
          <w:szCs w:val="24"/>
          <w:lang w:eastAsia="tr-TR"/>
        </w:rPr>
        <w:t>:</w:t>
      </w:r>
      <w:r w:rsidR="00C862A8">
        <w:rPr>
          <w:rFonts w:ascii="Times New Roman" w:eastAsia="Times New Roman" w:hAnsi="Times New Roman" w:cs="Times New Roman"/>
          <w:b/>
          <w:bCs/>
          <w:color w:val="4A4A4A"/>
          <w:sz w:val="24"/>
          <w:szCs w:val="24"/>
          <w:lang w:eastAsia="tr-TR"/>
        </w:rPr>
        <w:t xml:space="preserve"> </w:t>
      </w:r>
      <w:r w:rsidR="00254794" w:rsidRPr="00C86775">
        <w:rPr>
          <w:rStyle w:val="Gl"/>
          <w:rFonts w:ascii="Times New Roman" w:hAnsi="Times New Roman" w:cs="Times New Roman"/>
          <w:color w:val="333333"/>
          <w:spacing w:val="20"/>
          <w:sz w:val="24"/>
          <w:szCs w:val="24"/>
        </w:rPr>
        <w:t>Adem</w:t>
      </w:r>
      <w:proofErr w:type="gramEnd"/>
      <w:r w:rsidR="00254794" w:rsidRPr="00C86775">
        <w:rPr>
          <w:rStyle w:val="Gl"/>
          <w:rFonts w:ascii="Times New Roman" w:hAnsi="Times New Roman" w:cs="Times New Roman"/>
          <w:color w:val="333333"/>
          <w:spacing w:val="20"/>
          <w:sz w:val="24"/>
          <w:szCs w:val="24"/>
        </w:rPr>
        <w:t xml:space="preserve"> KİRAZ - Mali Hizmetler Uzmanı</w:t>
      </w:r>
    </w:p>
    <w:p w:rsidR="00C862A8" w:rsidRDefault="00C862A8" w:rsidP="00C86775">
      <w:pPr>
        <w:spacing w:after="0" w:line="300" w:lineRule="atLeast"/>
        <w:rPr>
          <w:rStyle w:val="Gl"/>
          <w:rFonts w:ascii="Times New Roman" w:hAnsi="Times New Roman" w:cs="Times New Roman"/>
          <w:color w:val="333333"/>
          <w:spacing w:val="20"/>
          <w:sz w:val="24"/>
          <w:szCs w:val="24"/>
        </w:rPr>
      </w:pPr>
    </w:p>
    <w:p w:rsidR="00E024E5" w:rsidRDefault="00C862A8" w:rsidP="00C862A8">
      <w:pPr>
        <w:spacing w:after="0" w:line="300" w:lineRule="atLeast"/>
        <w:rPr>
          <w:rFonts w:ascii="Times New Roman" w:eastAsia="Times New Roman" w:hAnsi="Times New Roman" w:cs="Times New Roman"/>
          <w:color w:val="707070"/>
          <w:sz w:val="24"/>
          <w:szCs w:val="24"/>
          <w:lang w:eastAsia="tr-TR"/>
        </w:rPr>
      </w:pPr>
      <w:r>
        <w:rPr>
          <w:rStyle w:val="Gl"/>
          <w:rFonts w:ascii="Times New Roman" w:hAnsi="Times New Roman" w:cs="Times New Roman"/>
          <w:color w:val="333333"/>
          <w:spacing w:val="20"/>
          <w:sz w:val="24"/>
          <w:szCs w:val="24"/>
        </w:rPr>
        <w:t xml:space="preserve">  Görevleri:</w:t>
      </w:r>
    </w:p>
    <w:tbl>
      <w:tblPr>
        <w:tblStyle w:val="TabloKlavuzu"/>
        <w:tblW w:w="0" w:type="auto"/>
        <w:tblLook w:val="04A0" w:firstRow="1" w:lastRow="0" w:firstColumn="1" w:lastColumn="0" w:noHBand="0" w:noVBand="1"/>
      </w:tblPr>
      <w:tblGrid>
        <w:gridCol w:w="4389"/>
        <w:gridCol w:w="4671"/>
      </w:tblGrid>
      <w:tr w:rsidR="00C862A8" w:rsidRPr="003D26CB" w:rsidTr="00E764A0">
        <w:tc>
          <w:tcPr>
            <w:tcW w:w="9062" w:type="dxa"/>
            <w:gridSpan w:val="2"/>
          </w:tcPr>
          <w:p w:rsidR="00C862A8" w:rsidRPr="000A303D"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Üniversitemizin görev alanına giren konularda standartlar hazırlamak, performans ve kalite ölçütleri geliştirmek, Üniversite birimlerinin belirlenen performans ve kalite ölçütlerine uyumunu izlemek ve değerlendirmek.</w:t>
            </w:r>
          </w:p>
          <w:p w:rsidR="00C862A8" w:rsidRPr="000A303D" w:rsidRDefault="00C862A8" w:rsidP="00030E05">
            <w:pPr>
              <w:numPr>
                <w:ilvl w:val="0"/>
                <w:numId w:val="4"/>
              </w:numPr>
              <w:shd w:val="clear" w:color="auto" w:fill="FFFFFF"/>
              <w:spacing w:after="120"/>
              <w:jc w:val="both"/>
              <w:rPr>
                <w:rFonts w:ascii="Times New Roman" w:hAnsi="Times New Roman" w:cs="Times New Roman"/>
                <w:sz w:val="24"/>
                <w:szCs w:val="24"/>
              </w:rPr>
            </w:pPr>
            <w:proofErr w:type="gramStart"/>
            <w:r w:rsidRPr="000A303D">
              <w:rPr>
                <w:rFonts w:ascii="Times New Roman" w:hAnsi="Times New Roman" w:cs="Times New Roman"/>
                <w:sz w:val="24"/>
                <w:szCs w:val="24"/>
              </w:rPr>
              <w:t>Üniversitemizin mali yönetimi, mali hizmetlerin geliştirilmesi ve mali performansla ilgili bilgi ve verileri toplamak, analiz etmek ve yorumlamak.</w:t>
            </w:r>
            <w:proofErr w:type="gramEnd"/>
          </w:p>
          <w:p w:rsidR="00C862A8" w:rsidRPr="000A303D"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Amaçlar ile sonuçlar arasındaki farklılığı giderici ve etkililiği artırıcı çalışmalar yaparak Başkanlığa alınabilecek tedbirler önermek.</w:t>
            </w:r>
          </w:p>
          <w:p w:rsidR="00C862A8" w:rsidRPr="000A303D"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Malî mevzuat ve ilgili diğer mevzuatın uygulanması konusunda Rektör’e ve Harcama Yetkililerine gerekli bilgileri sağlamak ve danışmanlık yapmak.</w:t>
            </w:r>
          </w:p>
          <w:p w:rsidR="00C862A8" w:rsidRPr="00C86775"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 xml:space="preserve">Üniversitemiz birimlerinin iş süreçlerinin, birimler arası koordinasyon ve işleyiş ile performanslarının sürekli izlenmesi, faaliyet ve kalitesinin iyileştirilmesi, geliştirilmesini sağlamaya yönelik araştırmalar yapmak, bu amaçla ilgili birimlerden veri, bilgi, belge, rapor, görüş ve değerlendirme talep etmek, </w:t>
            </w:r>
            <w:r w:rsidRPr="00C86775">
              <w:rPr>
                <w:rFonts w:ascii="Times New Roman" w:hAnsi="Times New Roman" w:cs="Times New Roman"/>
                <w:sz w:val="24"/>
                <w:szCs w:val="24"/>
              </w:rPr>
              <w:t>analizler yapmak, sonuçları raporlayarak sunmak.</w:t>
            </w:r>
          </w:p>
          <w:p w:rsidR="00C862A8" w:rsidRPr="000A303D"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Birimimiz ve personelinin verimli ve etkin çalışması için gereken tedbirlerin alınmasını yönelik analizler yapmak, bu çerçevede verimliliği yükseltmek, personelin mesleki ufkunu genişletmek için geliştirme ve yetiştirme programı araştırmaları yapmak.</w:t>
            </w:r>
          </w:p>
          <w:p w:rsidR="00C862A8" w:rsidRPr="00C86775"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 xml:space="preserve">Personellerin ihtiyaçları doğrultusunda hem birim içi hem de kurum düzeyinde personelin mesleki gelişimine katkı sağlayacak mali mevzuat alanlarında eğitimleri İdari işlerle birlikte planlamak ve periyodik dönemlerde eğitim verilmesini sağlayacak çalışmalar yürütmek, eğitim çıktılarının ölçülmesine yönelik anket, analiz. </w:t>
            </w:r>
            <w:proofErr w:type="gramStart"/>
            <w:r w:rsidRPr="000A303D">
              <w:rPr>
                <w:rFonts w:ascii="Times New Roman" w:hAnsi="Times New Roman" w:cs="Times New Roman"/>
                <w:sz w:val="24"/>
                <w:szCs w:val="24"/>
              </w:rPr>
              <w:t>vb.</w:t>
            </w:r>
            <w:proofErr w:type="gramEnd"/>
            <w:r w:rsidRPr="000A303D">
              <w:rPr>
                <w:rFonts w:ascii="Times New Roman" w:hAnsi="Times New Roman" w:cs="Times New Roman"/>
                <w:sz w:val="24"/>
                <w:szCs w:val="24"/>
              </w:rPr>
              <w:t xml:space="preserve"> çalışmalar yaparak sonuçlarını makama sunmak. </w:t>
            </w:r>
          </w:p>
          <w:p w:rsidR="00C862A8" w:rsidRPr="00C86775" w:rsidRDefault="00C862A8" w:rsidP="00030E05">
            <w:pPr>
              <w:pStyle w:val="ListeParagraf"/>
              <w:numPr>
                <w:ilvl w:val="0"/>
                <w:numId w:val="4"/>
              </w:numPr>
              <w:spacing w:before="100" w:beforeAutospacing="1" w:after="100" w:afterAutospacing="1" w:line="276" w:lineRule="auto"/>
              <w:jc w:val="both"/>
              <w:rPr>
                <w:rFonts w:ascii="Times New Roman" w:hAnsi="Times New Roman" w:cs="Times New Roman"/>
                <w:sz w:val="24"/>
                <w:szCs w:val="24"/>
              </w:rPr>
            </w:pPr>
            <w:r w:rsidRPr="00C86775">
              <w:rPr>
                <w:rFonts w:ascii="Times New Roman" w:hAnsi="Times New Roman" w:cs="Times New Roman"/>
                <w:sz w:val="24"/>
                <w:szCs w:val="24"/>
              </w:rPr>
              <w:t>Tüm Strateji Geliştirme Daire Başkanlıklarının iyi uygulamalarını takip etmek, gerekli görülen hususlarda mukayeseler yapmak, hizmet sunum kalitesini artıracak önlemleri araştırarak raporlamak.</w:t>
            </w:r>
          </w:p>
          <w:p w:rsidR="00C862A8" w:rsidRPr="00C86775" w:rsidRDefault="00C862A8" w:rsidP="00030E05">
            <w:pPr>
              <w:pStyle w:val="ListeParagraf"/>
              <w:numPr>
                <w:ilvl w:val="0"/>
                <w:numId w:val="4"/>
              </w:numPr>
              <w:spacing w:line="276" w:lineRule="auto"/>
              <w:jc w:val="both"/>
              <w:rPr>
                <w:rFonts w:ascii="Times New Roman" w:hAnsi="Times New Roman" w:cs="Times New Roman"/>
                <w:sz w:val="24"/>
                <w:szCs w:val="24"/>
              </w:rPr>
            </w:pPr>
            <w:r w:rsidRPr="00C86775">
              <w:rPr>
                <w:rFonts w:ascii="Times New Roman" w:hAnsi="Times New Roman" w:cs="Times New Roman"/>
                <w:sz w:val="24"/>
                <w:szCs w:val="24"/>
              </w:rPr>
              <w:t xml:space="preserve">Günlük Resmi gazete ve mevzuat değişikliklerini, hazırlanan mevzuat taslaklarının (yönetmelik yönerge </w:t>
            </w:r>
            <w:proofErr w:type="spellStart"/>
            <w:r w:rsidRPr="00C86775">
              <w:rPr>
                <w:rFonts w:ascii="Times New Roman" w:hAnsi="Times New Roman" w:cs="Times New Roman"/>
                <w:sz w:val="24"/>
                <w:szCs w:val="24"/>
              </w:rPr>
              <w:t>vb</w:t>
            </w:r>
            <w:proofErr w:type="spellEnd"/>
            <w:r w:rsidRPr="00C86775">
              <w:rPr>
                <w:rFonts w:ascii="Times New Roman" w:hAnsi="Times New Roman" w:cs="Times New Roman"/>
                <w:sz w:val="24"/>
                <w:szCs w:val="24"/>
              </w:rPr>
              <w:t>) mali hususları içeren kısımlarını inceleyerek, görüş vermek.</w:t>
            </w:r>
          </w:p>
          <w:p w:rsidR="00C862A8" w:rsidRPr="00C86775" w:rsidRDefault="00C862A8" w:rsidP="00030E05">
            <w:pPr>
              <w:pStyle w:val="ListeParagraf"/>
              <w:numPr>
                <w:ilvl w:val="0"/>
                <w:numId w:val="4"/>
              </w:numPr>
              <w:spacing w:line="276" w:lineRule="auto"/>
              <w:jc w:val="both"/>
              <w:rPr>
                <w:rFonts w:ascii="Times New Roman" w:hAnsi="Times New Roman" w:cs="Times New Roman"/>
                <w:sz w:val="24"/>
                <w:szCs w:val="24"/>
              </w:rPr>
            </w:pPr>
            <w:r w:rsidRPr="00C86775">
              <w:rPr>
                <w:rFonts w:ascii="Times New Roman" w:hAnsi="Times New Roman" w:cs="Times New Roman"/>
                <w:sz w:val="24"/>
                <w:szCs w:val="24"/>
              </w:rPr>
              <w:t>Birimlerden gelen görüş, bilgi taleplerini cevaplamak ve ihtiyaçlarına göre standardizasyonu sağlama araştırmaları yapmak.</w:t>
            </w:r>
          </w:p>
          <w:p w:rsidR="00C862A8" w:rsidRPr="00C86775" w:rsidRDefault="00C862A8" w:rsidP="00030E05">
            <w:pPr>
              <w:pStyle w:val="ListeParagraf"/>
              <w:numPr>
                <w:ilvl w:val="0"/>
                <w:numId w:val="4"/>
              </w:numPr>
              <w:spacing w:line="276" w:lineRule="auto"/>
              <w:jc w:val="both"/>
              <w:rPr>
                <w:rFonts w:ascii="Times New Roman" w:hAnsi="Times New Roman" w:cs="Times New Roman"/>
                <w:sz w:val="24"/>
                <w:szCs w:val="24"/>
              </w:rPr>
            </w:pPr>
            <w:r w:rsidRPr="00C86775">
              <w:rPr>
                <w:rFonts w:ascii="Times New Roman" w:hAnsi="Times New Roman" w:cs="Times New Roman"/>
                <w:sz w:val="24"/>
                <w:szCs w:val="24"/>
              </w:rPr>
              <w:lastRenderedPageBreak/>
              <w:t>Yapılacak İç ve dış denetimlere dair hazırlıkları koordine ederek, denetimlerin yapılmasına yardımcı olmak.</w:t>
            </w:r>
          </w:p>
          <w:p w:rsidR="00C862A8" w:rsidRPr="00C86775" w:rsidRDefault="00C862A8" w:rsidP="00030E05">
            <w:pPr>
              <w:pStyle w:val="ListeParagraf"/>
              <w:numPr>
                <w:ilvl w:val="0"/>
                <w:numId w:val="4"/>
              </w:numPr>
              <w:spacing w:line="276" w:lineRule="auto"/>
              <w:jc w:val="both"/>
              <w:rPr>
                <w:rFonts w:ascii="Times New Roman" w:hAnsi="Times New Roman" w:cs="Times New Roman"/>
                <w:sz w:val="24"/>
                <w:szCs w:val="24"/>
              </w:rPr>
            </w:pPr>
            <w:r w:rsidRPr="00C86775">
              <w:rPr>
                <w:rFonts w:ascii="Times New Roman" w:hAnsi="Times New Roman" w:cs="Times New Roman"/>
                <w:sz w:val="24"/>
                <w:szCs w:val="24"/>
              </w:rPr>
              <w:t>Hazırlanacak Protokoller ile çeşitli Kamu Kurum ve Kuruluşları, Vakıf ve Dernekler tarafından hazırlanarak imzalanmak üzere gönderilen Protokollerin mali hususlarda mevzuata uygunluğu açısından araştırmak.</w:t>
            </w:r>
          </w:p>
          <w:p w:rsidR="00C862A8" w:rsidRPr="00C86775"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Başkan tarafından verilen konular hakkında araştırma, inceleme ve raporlamalarda bulunmak, teklif, öneri ve değerlendirmeler sunmak.</w:t>
            </w:r>
          </w:p>
          <w:p w:rsidR="00C862A8" w:rsidRDefault="00C862A8"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 xml:space="preserve">Başkanlığımız web sayfasını geliştirmek ve web sayfasında yapılması gereken işlemleri yerine getirmek. </w:t>
            </w:r>
          </w:p>
          <w:p w:rsidR="00030E05" w:rsidRPr="000A303D" w:rsidRDefault="00030E05"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Üniversitemizin Kurumsal Mali Durum ve Beklentiler Raporunun hazırlanma sürecinde destek vermek.</w:t>
            </w:r>
          </w:p>
          <w:p w:rsidR="000A303D" w:rsidRPr="000A303D" w:rsidRDefault="000A303D" w:rsidP="00030E05">
            <w:pPr>
              <w:numPr>
                <w:ilvl w:val="0"/>
                <w:numId w:val="4"/>
              </w:numPr>
              <w:shd w:val="clear" w:color="auto" w:fill="FFFFFF"/>
              <w:spacing w:after="120"/>
              <w:jc w:val="both"/>
              <w:rPr>
                <w:rFonts w:ascii="Times New Roman" w:hAnsi="Times New Roman" w:cs="Times New Roman"/>
                <w:sz w:val="24"/>
                <w:szCs w:val="24"/>
              </w:rPr>
            </w:pPr>
            <w:r w:rsidRPr="000A303D">
              <w:rPr>
                <w:rFonts w:ascii="Times New Roman" w:hAnsi="Times New Roman" w:cs="Times New Roman"/>
                <w:sz w:val="24"/>
                <w:szCs w:val="24"/>
              </w:rPr>
              <w:t>Daire Başkanınca verilecek ilgili diğer görevleri yapmak.</w:t>
            </w:r>
          </w:p>
          <w:p w:rsidR="000A303D" w:rsidRPr="008B5604" w:rsidRDefault="000A303D" w:rsidP="008B5604">
            <w:pPr>
              <w:shd w:val="clear" w:color="auto" w:fill="FFFFFF"/>
              <w:spacing w:after="120"/>
              <w:jc w:val="both"/>
              <w:rPr>
                <w:rFonts w:ascii="Times New Roman" w:eastAsia="Times New Roman" w:hAnsi="Times New Roman" w:cs="Times New Roman"/>
                <w:color w:val="4A4A4A"/>
                <w:sz w:val="24"/>
                <w:szCs w:val="24"/>
                <w:lang w:eastAsia="tr-TR"/>
              </w:rPr>
            </w:pPr>
          </w:p>
          <w:p w:rsidR="00C862A8" w:rsidRDefault="00C862A8" w:rsidP="000A303D">
            <w:pPr>
              <w:pStyle w:val="ListeParagraf"/>
              <w:shd w:val="clear" w:color="auto" w:fill="FFFFFF"/>
              <w:spacing w:after="120"/>
              <w:ind w:left="880"/>
              <w:jc w:val="both"/>
              <w:rPr>
                <w:rFonts w:ascii="Times New Roman" w:hAnsi="Times New Roman" w:cs="Times New Roman"/>
                <w:b/>
                <w:szCs w:val="24"/>
              </w:rPr>
            </w:pPr>
          </w:p>
        </w:tc>
      </w:tr>
      <w:tr w:rsidR="00E024E5" w:rsidRPr="003D26CB" w:rsidTr="00E764A0">
        <w:tc>
          <w:tcPr>
            <w:tcW w:w="9062" w:type="dxa"/>
            <w:gridSpan w:val="2"/>
          </w:tcPr>
          <w:p w:rsidR="00E024E5" w:rsidRDefault="00E024E5" w:rsidP="00E764A0">
            <w:pPr>
              <w:jc w:val="both"/>
              <w:rPr>
                <w:rFonts w:ascii="Times New Roman" w:hAnsi="Times New Roman" w:cs="Times New Roman"/>
                <w:b/>
                <w:szCs w:val="24"/>
              </w:rPr>
            </w:pPr>
            <w:r>
              <w:rPr>
                <w:rFonts w:ascii="Times New Roman" w:hAnsi="Times New Roman" w:cs="Times New Roman"/>
                <w:b/>
                <w:szCs w:val="24"/>
              </w:rPr>
              <w:lastRenderedPageBreak/>
              <w:t>Bu dokümanda açıklanan görev tanımını okudum. Görevimi burada belirtilen kapsamda yerine getirmeyi kabul ve taahhüt ediyorum.</w:t>
            </w:r>
          </w:p>
          <w:p w:rsidR="00C862A8" w:rsidRDefault="00C862A8" w:rsidP="00E764A0">
            <w:pPr>
              <w:jc w:val="both"/>
              <w:rPr>
                <w:rFonts w:ascii="Times New Roman" w:hAnsi="Times New Roman" w:cs="Times New Roman"/>
                <w:b/>
                <w:szCs w:val="24"/>
              </w:rPr>
            </w:pPr>
          </w:p>
          <w:p w:rsidR="00E024E5" w:rsidRDefault="00E024E5" w:rsidP="00E764A0">
            <w:pPr>
              <w:jc w:val="center"/>
              <w:rPr>
                <w:rFonts w:ascii="Times New Roman" w:hAnsi="Times New Roman" w:cs="Times New Roman"/>
                <w:b/>
                <w:szCs w:val="24"/>
              </w:rPr>
            </w:pPr>
            <w:r>
              <w:rPr>
                <w:rFonts w:ascii="Times New Roman" w:hAnsi="Times New Roman" w:cs="Times New Roman"/>
                <w:b/>
                <w:szCs w:val="24"/>
              </w:rPr>
              <w:t xml:space="preserve">                                                                                                                             </w:t>
            </w:r>
          </w:p>
          <w:p w:rsidR="00E024E5" w:rsidRDefault="00E024E5" w:rsidP="00E764A0">
            <w:pPr>
              <w:jc w:val="center"/>
              <w:rPr>
                <w:rFonts w:ascii="Times New Roman" w:hAnsi="Times New Roman" w:cs="Times New Roman"/>
                <w:b/>
                <w:szCs w:val="24"/>
              </w:rPr>
            </w:pPr>
            <w:r>
              <w:rPr>
                <w:rFonts w:ascii="Times New Roman" w:hAnsi="Times New Roman" w:cs="Times New Roman"/>
                <w:b/>
                <w:szCs w:val="24"/>
              </w:rPr>
              <w:t xml:space="preserve">                                                                                                        </w:t>
            </w:r>
            <w:r w:rsidR="0011218A">
              <w:rPr>
                <w:rFonts w:ascii="Times New Roman" w:hAnsi="Times New Roman" w:cs="Times New Roman"/>
                <w:b/>
                <w:szCs w:val="24"/>
              </w:rPr>
              <w:t xml:space="preserve">                      </w:t>
            </w:r>
            <w:proofErr w:type="gramStart"/>
            <w:r w:rsidR="0011218A">
              <w:rPr>
                <w:rFonts w:ascii="Times New Roman" w:hAnsi="Times New Roman" w:cs="Times New Roman"/>
                <w:b/>
                <w:szCs w:val="24"/>
              </w:rPr>
              <w:t>….</w:t>
            </w:r>
            <w:proofErr w:type="gramEnd"/>
            <w:r w:rsidR="0011218A">
              <w:rPr>
                <w:rFonts w:ascii="Times New Roman" w:hAnsi="Times New Roman" w:cs="Times New Roman"/>
                <w:b/>
                <w:szCs w:val="24"/>
              </w:rPr>
              <w:t>/…/2024</w:t>
            </w:r>
          </w:p>
          <w:p w:rsidR="00E024E5" w:rsidRDefault="00E024E5" w:rsidP="00E024E5">
            <w:pPr>
              <w:jc w:val="center"/>
              <w:rPr>
                <w:rFonts w:ascii="Times New Roman" w:hAnsi="Times New Roman" w:cs="Times New Roman"/>
                <w:b/>
                <w:szCs w:val="24"/>
              </w:rPr>
            </w:pPr>
            <w:r>
              <w:rPr>
                <w:rFonts w:ascii="Times New Roman" w:hAnsi="Times New Roman" w:cs="Times New Roman"/>
                <w:b/>
                <w:szCs w:val="24"/>
              </w:rPr>
              <w:t xml:space="preserve">                                                                                                                             </w:t>
            </w:r>
            <w:proofErr w:type="gramStart"/>
            <w:r>
              <w:rPr>
                <w:rFonts w:ascii="Times New Roman" w:hAnsi="Times New Roman" w:cs="Times New Roman"/>
                <w:b/>
                <w:szCs w:val="24"/>
              </w:rPr>
              <w:t>Adem</w:t>
            </w:r>
            <w:proofErr w:type="gramEnd"/>
            <w:r>
              <w:rPr>
                <w:rFonts w:ascii="Times New Roman" w:hAnsi="Times New Roman" w:cs="Times New Roman"/>
                <w:b/>
                <w:szCs w:val="24"/>
              </w:rPr>
              <w:t xml:space="preserve"> KİRAZ</w:t>
            </w:r>
          </w:p>
          <w:p w:rsidR="00E024E5" w:rsidRPr="003D26CB" w:rsidRDefault="00E024E5" w:rsidP="00E764A0">
            <w:pPr>
              <w:rPr>
                <w:rFonts w:ascii="Times New Roman" w:hAnsi="Times New Roman" w:cs="Times New Roman"/>
                <w:b/>
                <w:szCs w:val="24"/>
              </w:rPr>
            </w:pPr>
          </w:p>
        </w:tc>
      </w:tr>
      <w:tr w:rsidR="00E024E5" w:rsidRPr="003D26CB" w:rsidTr="00E764A0">
        <w:tc>
          <w:tcPr>
            <w:tcW w:w="4390" w:type="dxa"/>
          </w:tcPr>
          <w:p w:rsidR="00E024E5" w:rsidRPr="003D26CB" w:rsidRDefault="00E024E5" w:rsidP="00E764A0">
            <w:pPr>
              <w:rPr>
                <w:rFonts w:ascii="Times New Roman" w:hAnsi="Times New Roman" w:cs="Times New Roman"/>
                <w:szCs w:val="24"/>
              </w:rPr>
            </w:pPr>
            <w:r w:rsidRPr="003D26CB">
              <w:rPr>
                <w:rFonts w:ascii="Times New Roman" w:hAnsi="Times New Roman" w:cs="Times New Roman"/>
                <w:szCs w:val="24"/>
              </w:rPr>
              <w:t xml:space="preserve">                  Birim Sorumlusu</w:t>
            </w:r>
          </w:p>
          <w:p w:rsidR="00E024E5" w:rsidRPr="003D26CB" w:rsidRDefault="00E024E5" w:rsidP="00E764A0">
            <w:pPr>
              <w:rPr>
                <w:rFonts w:ascii="Times New Roman" w:hAnsi="Times New Roman" w:cs="Times New Roman"/>
                <w:szCs w:val="24"/>
              </w:rPr>
            </w:pPr>
          </w:p>
        </w:tc>
        <w:tc>
          <w:tcPr>
            <w:tcW w:w="4672" w:type="dxa"/>
          </w:tcPr>
          <w:p w:rsidR="00E024E5" w:rsidRPr="003D26CB" w:rsidRDefault="00E024E5" w:rsidP="00E764A0">
            <w:pPr>
              <w:jc w:val="center"/>
              <w:rPr>
                <w:rFonts w:ascii="Times New Roman" w:hAnsi="Times New Roman" w:cs="Times New Roman"/>
                <w:szCs w:val="24"/>
              </w:rPr>
            </w:pPr>
            <w:r w:rsidRPr="003D26CB">
              <w:rPr>
                <w:rFonts w:ascii="Times New Roman" w:hAnsi="Times New Roman" w:cs="Times New Roman"/>
                <w:szCs w:val="24"/>
              </w:rPr>
              <w:t>Daire Başkanı</w:t>
            </w:r>
          </w:p>
        </w:tc>
      </w:tr>
      <w:tr w:rsidR="00E024E5" w:rsidRPr="003D26CB" w:rsidTr="00E764A0">
        <w:trPr>
          <w:trHeight w:val="1267"/>
        </w:trPr>
        <w:tc>
          <w:tcPr>
            <w:tcW w:w="4390" w:type="dxa"/>
          </w:tcPr>
          <w:p w:rsidR="00E024E5" w:rsidRPr="003D26CB" w:rsidRDefault="00E024E5" w:rsidP="00E764A0">
            <w:pPr>
              <w:rPr>
                <w:rFonts w:ascii="Times New Roman" w:hAnsi="Times New Roman" w:cs="Times New Roman"/>
                <w:szCs w:val="24"/>
              </w:rPr>
            </w:pPr>
          </w:p>
          <w:p w:rsidR="00E024E5" w:rsidRPr="003D26CB" w:rsidRDefault="00E024E5" w:rsidP="00E764A0">
            <w:pPr>
              <w:rPr>
                <w:rFonts w:ascii="Times New Roman" w:hAnsi="Times New Roman" w:cs="Times New Roman"/>
                <w:szCs w:val="24"/>
              </w:rPr>
            </w:pPr>
            <w:r w:rsidRPr="003D26CB">
              <w:rPr>
                <w:rFonts w:ascii="Times New Roman" w:hAnsi="Times New Roman" w:cs="Times New Roman"/>
                <w:szCs w:val="24"/>
              </w:rPr>
              <w:t xml:space="preserve">              </w:t>
            </w:r>
          </w:p>
          <w:p w:rsidR="00E024E5" w:rsidRPr="003D26CB" w:rsidRDefault="00E024E5" w:rsidP="00E764A0">
            <w:pPr>
              <w:rPr>
                <w:rFonts w:ascii="Times New Roman" w:hAnsi="Times New Roman" w:cs="Times New Roman"/>
                <w:szCs w:val="24"/>
              </w:rPr>
            </w:pPr>
          </w:p>
        </w:tc>
        <w:tc>
          <w:tcPr>
            <w:tcW w:w="4672" w:type="dxa"/>
          </w:tcPr>
          <w:p w:rsidR="00E024E5" w:rsidRPr="003D26CB" w:rsidRDefault="00E024E5" w:rsidP="00E764A0">
            <w:pPr>
              <w:rPr>
                <w:rFonts w:ascii="Times New Roman" w:hAnsi="Times New Roman" w:cs="Times New Roman"/>
                <w:szCs w:val="24"/>
              </w:rPr>
            </w:pPr>
          </w:p>
          <w:p w:rsidR="00E024E5" w:rsidRPr="003D26CB" w:rsidRDefault="00E024E5" w:rsidP="00E764A0">
            <w:pPr>
              <w:jc w:val="center"/>
              <w:rPr>
                <w:rFonts w:ascii="Times New Roman" w:hAnsi="Times New Roman" w:cs="Times New Roman"/>
                <w:szCs w:val="24"/>
              </w:rPr>
            </w:pPr>
          </w:p>
        </w:tc>
      </w:tr>
    </w:tbl>
    <w:p w:rsidR="00E024E5" w:rsidRPr="00C86775" w:rsidRDefault="00E024E5" w:rsidP="00E024E5">
      <w:pPr>
        <w:shd w:val="clear" w:color="auto" w:fill="FFFFFF"/>
        <w:spacing w:before="120" w:after="120" w:line="276" w:lineRule="auto"/>
        <w:jc w:val="both"/>
        <w:rPr>
          <w:rFonts w:ascii="Times New Roman" w:eastAsia="Times New Roman" w:hAnsi="Times New Roman" w:cs="Times New Roman"/>
          <w:color w:val="707070"/>
          <w:sz w:val="24"/>
          <w:szCs w:val="24"/>
          <w:lang w:eastAsia="tr-TR"/>
        </w:rPr>
      </w:pPr>
    </w:p>
    <w:p w:rsidR="00254794" w:rsidRPr="00C86775" w:rsidRDefault="00254794" w:rsidP="00254794">
      <w:pPr>
        <w:shd w:val="clear" w:color="auto" w:fill="FFFFFF"/>
        <w:spacing w:before="100" w:beforeAutospacing="1" w:after="100" w:afterAutospacing="1" w:line="276" w:lineRule="auto"/>
        <w:ind w:left="720"/>
        <w:jc w:val="both"/>
        <w:rPr>
          <w:rFonts w:ascii="Times New Roman" w:eastAsia="Times New Roman" w:hAnsi="Times New Roman" w:cs="Times New Roman"/>
          <w:color w:val="707070"/>
          <w:sz w:val="24"/>
          <w:szCs w:val="24"/>
          <w:lang w:eastAsia="tr-TR"/>
        </w:rPr>
      </w:pPr>
    </w:p>
    <w:p w:rsidR="00254794" w:rsidRDefault="00254794" w:rsidP="00254794"/>
    <w:p w:rsidR="00254794" w:rsidRDefault="00254794" w:rsidP="00254794"/>
    <w:p w:rsidR="0054735A" w:rsidRDefault="0054735A"/>
    <w:sectPr w:rsidR="0054735A" w:rsidSect="007A1D8F">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5E4E"/>
    <w:multiLevelType w:val="multilevel"/>
    <w:tmpl w:val="1CE0156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A29D5"/>
    <w:multiLevelType w:val="hybridMultilevel"/>
    <w:tmpl w:val="B8C60EAA"/>
    <w:lvl w:ilvl="0" w:tplc="25DAA9BC">
      <w:start w:val="1"/>
      <w:numFmt w:val="decimal"/>
      <w:lvlText w:val="%1."/>
      <w:lvlJc w:val="left"/>
      <w:pPr>
        <w:ind w:left="11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BF3AC0"/>
    <w:multiLevelType w:val="hybridMultilevel"/>
    <w:tmpl w:val="3AC4EE7E"/>
    <w:lvl w:ilvl="0" w:tplc="25DAA9B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15:restartNumberingAfterBreak="0">
    <w:nsid w:val="4C5A6B51"/>
    <w:multiLevelType w:val="multilevel"/>
    <w:tmpl w:val="1CE0156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16134"/>
    <w:multiLevelType w:val="multilevel"/>
    <w:tmpl w:val="1CE0156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5D201A"/>
    <w:multiLevelType w:val="multilevel"/>
    <w:tmpl w:val="1CE0156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70"/>
    <w:rsid w:val="00030E05"/>
    <w:rsid w:val="000A303D"/>
    <w:rsid w:val="0011218A"/>
    <w:rsid w:val="00194C7C"/>
    <w:rsid w:val="00254794"/>
    <w:rsid w:val="0025681E"/>
    <w:rsid w:val="00454CB5"/>
    <w:rsid w:val="0054735A"/>
    <w:rsid w:val="00575727"/>
    <w:rsid w:val="00631088"/>
    <w:rsid w:val="00734FF2"/>
    <w:rsid w:val="00740F52"/>
    <w:rsid w:val="007A1D8F"/>
    <w:rsid w:val="00854ECF"/>
    <w:rsid w:val="008B5604"/>
    <w:rsid w:val="00935D07"/>
    <w:rsid w:val="00B1443A"/>
    <w:rsid w:val="00C862A8"/>
    <w:rsid w:val="00C86775"/>
    <w:rsid w:val="00D21866"/>
    <w:rsid w:val="00E01970"/>
    <w:rsid w:val="00E02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4984B-82EA-4899-BB1B-9F999F1E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547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4794"/>
    <w:rPr>
      <w:b/>
      <w:bCs/>
    </w:rPr>
  </w:style>
  <w:style w:type="paragraph" w:styleId="ListeParagraf">
    <w:name w:val="List Paragraph"/>
    <w:basedOn w:val="Normal"/>
    <w:uiPriority w:val="34"/>
    <w:qFormat/>
    <w:rsid w:val="00254794"/>
    <w:pPr>
      <w:ind w:left="720"/>
      <w:contextualSpacing/>
    </w:pPr>
  </w:style>
  <w:style w:type="table" w:styleId="TabloKlavuzu">
    <w:name w:val="Table Grid"/>
    <w:basedOn w:val="NormalTablo"/>
    <w:uiPriority w:val="39"/>
    <w:rsid w:val="00C8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862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6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2023-04-04T08:07:00Z</cp:lastPrinted>
  <dcterms:created xsi:type="dcterms:W3CDTF">2023-12-07T08:24:00Z</dcterms:created>
  <dcterms:modified xsi:type="dcterms:W3CDTF">2024-01-29T10:47:00Z</dcterms:modified>
</cp:coreProperties>
</file>